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DE18ED" w:rsidP="00DE18ED">
      <w:pPr>
        <w:jc w:val="center"/>
      </w:pPr>
      <w:r w:rsidRPr="00DE18ED"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 descr="C:\Users\seven\Videos\Pictures\Bois_de_Vincennes_2006081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ois_de_Vincennes_20060816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ED" w:rsidRDefault="00DE18ED"/>
    <w:p w:rsidR="00DE18ED" w:rsidRDefault="00DE18ED"/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mystérieux bois de Vincennes.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bois de Vincennes, c'est le paradis pour nos amis de la capitale,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amoureux de la nature, les poètes viennent en ce lieu et se régalent.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lac aux berges boisées, entouré de promenades sableuses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Offre des ombrages recherchés l'été, pour des haltes fabuleuses,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temps de se reposer, parler, rire, découvrir de nouvelles amitiés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Ou des connaissances, ainsi refaire le monde de façon très colorée.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canards, eux, ne s'occupent pas des visiteurs sauf pour quémander du pain.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Ils sont heureux au fil de l'eau, où le soleil mire son bleu ou son gris chagrin.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blocs rocheux superposés sont conquis par une cascade écumeuse,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 la ouate échevelée, elle dévale avec délicatesse la pente vertigineuse.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lastRenderedPageBreak/>
        <w:t>Le spectacle est merveilleux, la finesse des gouttelettes étale sa blanche chevelure,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murmure léger distille l'apaisement dans cette oasis de nature.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petit ruisseau chemine dans le bois et fait le bonheur de la végétation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Au feuillage généreux, la fraîcheur et l'humidité attirent le lierre vagabond.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petit coin que je ne saurais décrire retient mon attention interloquée.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sortes de coulées verticales minérales imitent un rocher, je suis médusée.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petit kiosque se tient à son sommet, entouré de verdure, c'est exquis,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Tout autour, l'eau reflète le tableau magistral, la bulle magique resplendit.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 l'automne, les différents feuillus opposent leurs coloris de mille feux mêlés,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pourpres aux orangés, des verts dilués aux cramoisis et aux dorés,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palette du peintre y trouve son bonheur sous l'azur aux tendres bleutés.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Dans ce divin joyau, le béton est oublié, le dépaysement et l'apaisement sont assurés.</w:t>
      </w: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DE18ED" w:rsidRPr="00DE18ED" w:rsidRDefault="00DE18ED" w:rsidP="00DE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18ED" w:rsidRPr="00DE18ED" w:rsidRDefault="00DE18ED" w:rsidP="00DE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18E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A1DE904" wp14:editId="42324137">
                <wp:extent cx="5057775" cy="1495425"/>
                <wp:effectExtent l="0" t="0" r="0" b="0"/>
                <wp:docPr id="2" name="AutoShape 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77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83875" id="AutoShape 2" o:spid="_x0000_s1026" alt="signature_1(1).gif" style="width:398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XMyAIAANQFAAAOAAAAZHJzL2Uyb0RvYy54bWysVN9v0zAQfkfif7D8BA9pfuC0TbR02poW&#10;IQ2YNHhGbuIkFokdbHfpQPzvnJ22azchISAPln3nfHff3ee7uNx1LbpnSnMpMhxOAoyYKGTJRZ3h&#10;z5/W3hwjbagoaSsFy/AD0/hy8fLFxdCnLJKNbEumEIAInQ59hhtj+tT3ddGwjuqJ7JkAZyVVRw0c&#10;Ve2Xig6A3rV+FARTf5Cq7JUsmNZgzUcnXjj8qmKF+VhVmhnUZhhyM25Vbt3Y1V9c0LRWtG94sU+D&#10;/kUWHeUCgh6hcmoo2ir+DKrjhZJaVmZSyM6XVcUL5jgAmzB4wuauoT1zXKA4uj+WSf8/2OLD/a1C&#10;vMxwhJGgHbToamuki4zAVDJdQLk0rwU1W8W+hK/C15OaV7ZyQ69TALjrb5XlrvsbWXzVSMhlQ0XN&#10;rnQP9QdVAPLBpJQcGkZLoBBaCP8Mwx40oKHN8F6WkAuFXFxdd5XqbAyoGNq59j0c28d2BhVgjIN4&#10;NpvFGBXgC0kSkyh2MWh6+L1X2rxlskN2k2EF+Tl4en+jjU2HpocrNpqQa962TiOtODPAxdECweFX&#10;67NpuJb/SIJkNV/NiUei6cojQZ57V+sl8abrcBbnb/LlMg9/2rghSRtelkzYMAf5heTP2rt/CKNw&#10;jgLUsuWlhbMpaVVvlq1C9xTkv3bfviAn1/zzNFwRgMsTSmFEguso8dbT+cwjaxJ7ySyYe0GYXCfT&#10;gCQkX59TuuGC/TslNGQ4iaGPjs5vuQXue86Nph03MGBa3mV4frxEU6vBlShdaw3l7bg/KYVN/7EU&#10;0O5Do51irUhH/W9k+QCCVRLkBAMGRiFsGqm+YzTAWIGn821LFcOofSdA9ElIiJ1D7kDiWQQHderZ&#10;nHqoKAAqwwajcbs04+za9orXDUQKXWGEtI+24k7C9hGNWe2fF4wOx2Q/5uxsOj27W4/DePELAAD/&#10;/wMAUEsDBBQABgAIAAAAIQBXkba03gAAAAUBAAAPAAAAZHJzL2Rvd25yZXYueG1sTI9BS8NAEIXv&#10;gv9hGcGL2I2VVE0zKVIQiwilqfa8zU6TYHY2zW6T+O9de9HLwOM93vsmXYymET11rraMcDeJQBAX&#10;VtdcInxsX24fQTivWKvGMiF8k4NFdnmRqkTbgTfU574UoYRdohAq79tESldUZJSb2JY4eAfbGeWD&#10;7EqpOzWEctPIaRTNpFE1h4VKtbSsqPjKTwZhKNb9bvv+Ktc3u5Xl4+q4zD/fEK+vxuc5CE+j/wvD&#10;L35Ahyww7e2JtRMNQnjEn2/wHp5mMYg9wvQ+jkFmqfxPn/0AAAD//wMAUEsBAi0AFAAGAAgAAAAh&#10;ALaDOJL+AAAA4QEAABMAAAAAAAAAAAAAAAAAAAAAAFtDb250ZW50X1R5cGVzXS54bWxQSwECLQAU&#10;AAYACAAAACEAOP0h/9YAAACUAQAACwAAAAAAAAAAAAAAAAAvAQAAX3JlbHMvLnJlbHNQSwECLQAU&#10;AAYACAAAACEAuyglzMgCAADUBQAADgAAAAAAAAAAAAAAAAAuAgAAZHJzL2Uyb0RvYy54bWxQSwEC&#10;LQAUAAYACAAAACEAV5G2tN4AAAAFAQAADwAAAAAAAAAAAAAAAAAi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DE18ED" w:rsidRDefault="00DE18ED"/>
    <w:sectPr w:rsidR="00DE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D"/>
    <w:rsid w:val="00DE18ED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C659-258B-4FFA-BF40-ED01D3A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2019-11-25T19:17:00Z</dcterms:created>
  <dcterms:modified xsi:type="dcterms:W3CDTF">2019-11-25T19:21:00Z</dcterms:modified>
</cp:coreProperties>
</file>